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  <w:bookmarkStart w:id="0" w:name="_GoBack"/>
      <w:bookmarkEnd w:id="0"/>
    </w:p>
    <w:p/>
    <w:p>
      <w:pPr>
        <w:widowControl/>
        <w:spacing w:line="560" w:lineRule="exact"/>
        <w:ind w:firstLine="880" w:firstLineChars="200"/>
        <w:jc w:val="left"/>
        <w:rPr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河池市政府债券信息公开基本情况表</w:t>
      </w:r>
    </w:p>
    <w:p>
      <w:pPr>
        <w:widowControl/>
        <w:spacing w:line="560" w:lineRule="exact"/>
        <w:jc w:val="left"/>
        <w:rPr>
          <w:rFonts w:hint="default" w:eastAsia="宋体"/>
          <w:szCs w:val="32"/>
          <w:lang w:val="en-US" w:eastAsia="zh-CN"/>
        </w:rPr>
      </w:pPr>
      <w:r>
        <w:rPr>
          <w:rFonts w:hint="eastAsia"/>
          <w:szCs w:val="32"/>
        </w:rPr>
        <w:t>填报</w:t>
      </w:r>
      <w:r>
        <w:rPr>
          <w:rFonts w:hint="eastAsia"/>
          <w:szCs w:val="32"/>
          <w:lang w:val="en-US" w:eastAsia="zh-CN"/>
        </w:rPr>
        <w:t>财政</w:t>
      </w:r>
      <w:r>
        <w:rPr>
          <w:rFonts w:hint="eastAsia"/>
          <w:szCs w:val="32"/>
        </w:rPr>
        <w:t>单位</w:t>
      </w:r>
      <w:r>
        <w:rPr>
          <w:rFonts w:hint="eastAsia"/>
          <w:szCs w:val="32"/>
          <w:lang w:eastAsia="zh-CN"/>
        </w:rPr>
        <w:t>（</w:t>
      </w:r>
      <w:r>
        <w:rPr>
          <w:rFonts w:hint="eastAsia"/>
          <w:szCs w:val="32"/>
          <w:lang w:val="en-US" w:eastAsia="zh-CN"/>
        </w:rPr>
        <w:t>盖章</w:t>
      </w:r>
      <w:r>
        <w:rPr>
          <w:rFonts w:hint="eastAsia"/>
          <w:szCs w:val="32"/>
          <w:lang w:eastAsia="zh-CN"/>
        </w:rPr>
        <w:t>）</w:t>
      </w:r>
      <w:r>
        <w:rPr>
          <w:rFonts w:hint="eastAsia"/>
          <w:szCs w:val="32"/>
        </w:rPr>
        <w:t>：</w:t>
      </w:r>
    </w:p>
    <w:tbl>
      <w:tblPr>
        <w:tblStyle w:val="4"/>
        <w:tblpPr w:leftFromText="180" w:rightFromText="180" w:vertAnchor="text" w:horzAnchor="page" w:tblpX="346" w:tblpY="145"/>
        <w:tblOverlap w:val="never"/>
        <w:tblW w:w="11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030"/>
        <w:gridCol w:w="2725"/>
        <w:gridCol w:w="2173"/>
        <w:gridCol w:w="2019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使用债券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资金单位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名称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公开的文件名称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公开网址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公开日期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hAnsi="Times New Roman" w:eastAsia="宋体"/>
                <w:szCs w:val="32"/>
                <w:highlight w:val="none"/>
                <w:lang w:val="en-US" w:eastAsia="zh-CN"/>
              </w:rPr>
            </w:pPr>
            <w:r>
              <w:rPr>
                <w:rFonts w:hint="eastAsia" w:hAnsi="Times New Roman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/>
              <w:tabs>
                <w:tab w:val="left" w:pos="705"/>
              </w:tabs>
              <w:spacing w:line="560" w:lineRule="exact"/>
              <w:jc w:val="center"/>
              <w:rPr>
                <w:rFonts w:hint="eastAsia" w:hAnsi="Times New Roman"/>
                <w:szCs w:val="32"/>
                <w:highlight w:val="none"/>
              </w:rPr>
            </w:pPr>
            <w:r>
              <w:rPr>
                <w:rFonts w:hint="eastAsia"/>
                <w:szCs w:val="32"/>
              </w:rPr>
              <w:t>河池市国有资本投资运营（集团）有限公司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Times New Roman"/>
                <w:szCs w:val="32"/>
              </w:rPr>
            </w:pPr>
            <w:r>
              <w:rPr>
                <w:rFonts w:hint="eastAsia" w:hAnsi="Times New Roman"/>
                <w:szCs w:val="32"/>
              </w:rPr>
              <w:t>关于新增政府债券存续期内信息公开及项目绩效自评公开的公告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Times New Roman"/>
                <w:szCs w:val="32"/>
                <w:highlight w:val="none"/>
              </w:rPr>
            </w:pPr>
            <w:r>
              <w:rPr>
                <w:rFonts w:hAnsi="Times New Roman"/>
                <w:szCs w:val="32"/>
              </w:rPr>
              <w:t>http://www.hechiguotou.com/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hAnsi="Times New Roman"/>
                <w:szCs w:val="32"/>
                <w:highlight w:val="none"/>
              </w:rPr>
            </w:pPr>
            <w:r>
              <w:rPr>
                <w:rFonts w:hint="eastAsia" w:hAnsi="Times New Roman"/>
                <w:szCs w:val="32"/>
              </w:rPr>
              <w:t>202</w:t>
            </w:r>
            <w:r>
              <w:rPr>
                <w:rFonts w:hint="eastAsia" w:hAnsi="Times New Roman"/>
                <w:szCs w:val="32"/>
                <w:lang w:val="en-US" w:eastAsia="zh-CN"/>
              </w:rPr>
              <w:t>4</w:t>
            </w:r>
            <w:r>
              <w:rPr>
                <w:rFonts w:hint="eastAsia" w:hAnsi="Times New Roman"/>
                <w:szCs w:val="32"/>
              </w:rPr>
              <w:t>年6月</w:t>
            </w:r>
            <w:r>
              <w:rPr>
                <w:rFonts w:hint="eastAsia" w:hAnsi="Times New Roman"/>
                <w:szCs w:val="32"/>
                <w:lang w:val="en-US" w:eastAsia="zh-CN"/>
              </w:rPr>
              <w:t>28</w:t>
            </w:r>
            <w:r>
              <w:rPr>
                <w:rFonts w:hint="eastAsia" w:hAnsi="Times New Roman"/>
                <w:szCs w:val="32"/>
              </w:rPr>
              <w:t>日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Times New Roman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hAnsi="Times New Roman" w:eastAsia="宋体"/>
                <w:szCs w:val="32"/>
                <w:highlight w:val="none"/>
                <w:lang w:val="en-US" w:eastAsia="zh-CN"/>
              </w:rPr>
            </w:pPr>
            <w:r>
              <w:rPr>
                <w:rFonts w:hint="eastAsia" w:hAnsi="Times New Roman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/>
              <w:tabs>
                <w:tab w:val="left" w:pos="705"/>
              </w:tabs>
              <w:spacing w:line="560" w:lineRule="exact"/>
              <w:jc w:val="center"/>
              <w:rPr>
                <w:rFonts w:hint="eastAsia" w:hAnsi="Times New Roman"/>
                <w:szCs w:val="32"/>
                <w:highlight w:val="none"/>
              </w:rPr>
            </w:pPr>
            <w:r>
              <w:rPr>
                <w:rFonts w:hint="eastAsia"/>
                <w:szCs w:val="32"/>
              </w:rPr>
              <w:t>河池市国有资本投资运营（集团）有限公司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Times New Roman"/>
                <w:szCs w:val="32"/>
              </w:rPr>
            </w:pPr>
            <w:r>
              <w:rPr>
                <w:rFonts w:hint="eastAsia" w:hAnsi="Times New Roman"/>
                <w:szCs w:val="32"/>
              </w:rPr>
              <w:t>关于新增政府债券存续期内信息公开及项目绩效自评公开的公告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Times New Roman"/>
                <w:szCs w:val="32"/>
                <w:highlight w:val="none"/>
              </w:rPr>
            </w:pPr>
            <w:r>
              <w:rPr>
                <w:rFonts w:hAnsi="Times New Roman"/>
                <w:szCs w:val="32"/>
              </w:rPr>
              <w:t>http://www.hechiguotou.com/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hAnsi="Times New Roman"/>
                <w:szCs w:val="32"/>
                <w:highlight w:val="none"/>
              </w:rPr>
            </w:pPr>
            <w:r>
              <w:rPr>
                <w:rFonts w:hint="eastAsia" w:hAnsi="Times New Roman"/>
                <w:szCs w:val="32"/>
              </w:rPr>
              <w:t>202</w:t>
            </w:r>
            <w:r>
              <w:rPr>
                <w:rFonts w:hint="eastAsia" w:hAnsi="Times New Roman"/>
                <w:szCs w:val="32"/>
                <w:lang w:val="en-US" w:eastAsia="zh-CN"/>
              </w:rPr>
              <w:t>4</w:t>
            </w:r>
            <w:r>
              <w:rPr>
                <w:rFonts w:hint="eastAsia" w:hAnsi="Times New Roman"/>
                <w:szCs w:val="32"/>
              </w:rPr>
              <w:t>年6月</w:t>
            </w:r>
            <w:r>
              <w:rPr>
                <w:rFonts w:hint="eastAsia" w:hAnsi="Times New Roman"/>
                <w:szCs w:val="32"/>
                <w:lang w:val="en-US" w:eastAsia="zh-CN"/>
              </w:rPr>
              <w:t>28</w:t>
            </w:r>
            <w:r>
              <w:rPr>
                <w:rFonts w:hint="eastAsia" w:hAnsi="Times New Roman"/>
                <w:szCs w:val="32"/>
              </w:rPr>
              <w:t>日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Times New Roman"/>
                <w:szCs w:val="32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yZGQyYmQ1YTY1YjhmOTYzNGQ3NzYyYzFiMWNkZjcifQ=="/>
  </w:docVars>
  <w:rsids>
    <w:rsidRoot w:val="00F91933"/>
    <w:rsid w:val="00026FEF"/>
    <w:rsid w:val="00051386"/>
    <w:rsid w:val="000A2A5E"/>
    <w:rsid w:val="0013702E"/>
    <w:rsid w:val="001F57D7"/>
    <w:rsid w:val="002B2E70"/>
    <w:rsid w:val="003352B5"/>
    <w:rsid w:val="00380478"/>
    <w:rsid w:val="003C477E"/>
    <w:rsid w:val="00467720"/>
    <w:rsid w:val="005244EB"/>
    <w:rsid w:val="00692030"/>
    <w:rsid w:val="0077164F"/>
    <w:rsid w:val="007C2DF8"/>
    <w:rsid w:val="008C6069"/>
    <w:rsid w:val="009528B3"/>
    <w:rsid w:val="00A10A91"/>
    <w:rsid w:val="00BB4B06"/>
    <w:rsid w:val="00D04B7A"/>
    <w:rsid w:val="00E0670A"/>
    <w:rsid w:val="00E2667D"/>
    <w:rsid w:val="00E86D8B"/>
    <w:rsid w:val="00F548BD"/>
    <w:rsid w:val="00F91933"/>
    <w:rsid w:val="00FF4C4C"/>
    <w:rsid w:val="09565DE8"/>
    <w:rsid w:val="0F4C054A"/>
    <w:rsid w:val="13AE16CD"/>
    <w:rsid w:val="13FD1514"/>
    <w:rsid w:val="181F4A63"/>
    <w:rsid w:val="22C64DBD"/>
    <w:rsid w:val="31087438"/>
    <w:rsid w:val="36F84896"/>
    <w:rsid w:val="3CFE4788"/>
    <w:rsid w:val="4274710D"/>
    <w:rsid w:val="44390021"/>
    <w:rsid w:val="45927866"/>
    <w:rsid w:val="46A672C4"/>
    <w:rsid w:val="4BEB5BE9"/>
    <w:rsid w:val="54256B80"/>
    <w:rsid w:val="589E2DDC"/>
    <w:rsid w:val="5F4A68FB"/>
    <w:rsid w:val="6AC344AB"/>
    <w:rsid w:val="6D593194"/>
    <w:rsid w:val="74624F57"/>
    <w:rsid w:val="7EE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169</Words>
  <Characters>229</Characters>
  <Lines>3</Lines>
  <Paragraphs>1</Paragraphs>
  <TotalTime>2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2021-07-02T01:43:00Z</dcterms:created>
  <dc:creator>刘莉婕</dc:creator>
  <cp:lastModifiedBy>蓝鹏莲</cp:lastModifiedBy>
  <dcterms:modified xsi:type="dcterms:W3CDTF">2024-07-11T03:50:32Z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68CAA9E9C69844AA9D582EEC667026B9_12</vt:lpwstr>
  </property>
</Properties>
</file>