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农牧科技有限责任公司关于雪花牛育肥基地白酒糟的询价采购项目，以下为我司相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关产品报价：</w:t>
      </w:r>
    </w:p>
    <w:tbl>
      <w:tblPr>
        <w:tblStyle w:val="4"/>
        <w:tblpPr w:leftFromText="180" w:rightFromText="180" w:vertAnchor="text" w:horzAnchor="page" w:tblpX="2003" w:tblpY="432"/>
        <w:tblOverlap w:val="never"/>
        <w:tblW w:w="82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5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技术指标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原料名称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白酒糟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水分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蛋白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灰分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加工费（元/吨）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运费（元/吨）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35吨不含税总价（元）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35吨含税总价（元）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报价之日起30日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付款方式、账期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先货后款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验收合格后，收到正规足额发票之日起7个工作日内以银行转账的方式一次性付款。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pStyle w:val="2"/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32E0A9B"/>
    <w:rsid w:val="09E031CD"/>
    <w:rsid w:val="0B3348DE"/>
    <w:rsid w:val="12AF6F40"/>
    <w:rsid w:val="173E17BF"/>
    <w:rsid w:val="1743234C"/>
    <w:rsid w:val="18961DB5"/>
    <w:rsid w:val="1AB22A06"/>
    <w:rsid w:val="1C0A3439"/>
    <w:rsid w:val="1D090650"/>
    <w:rsid w:val="1D7C4CCF"/>
    <w:rsid w:val="23A55DF3"/>
    <w:rsid w:val="24197AAB"/>
    <w:rsid w:val="2E5D389C"/>
    <w:rsid w:val="35AC0ED1"/>
    <w:rsid w:val="3EF84E95"/>
    <w:rsid w:val="41436921"/>
    <w:rsid w:val="452B7D62"/>
    <w:rsid w:val="48AE69C1"/>
    <w:rsid w:val="4AAE7501"/>
    <w:rsid w:val="512A47D3"/>
    <w:rsid w:val="54A35BFD"/>
    <w:rsid w:val="56633896"/>
    <w:rsid w:val="56CD3AE3"/>
    <w:rsid w:val="6122321A"/>
    <w:rsid w:val="626C3AD2"/>
    <w:rsid w:val="66DB1226"/>
    <w:rsid w:val="68D15D57"/>
    <w:rsid w:val="6CB542C8"/>
    <w:rsid w:val="6FC96619"/>
    <w:rsid w:val="712F289B"/>
    <w:rsid w:val="79AE6327"/>
    <w:rsid w:val="7BAD2D26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2024-04-23T01:38:57Z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DD132A42FC0A4EA88BF6C8989CA1E4F6_12</vt:lpwstr>
  </property>
</Properties>
</file>